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F7" w:rsidRPr="00BF702D" w:rsidRDefault="001C2C8A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21.04.2020-Часовников-Гр№25-БЖ</w:t>
      </w:r>
      <w:bookmarkStart w:id="0" w:name="_GoBack"/>
      <w:bookmarkEnd w:id="0"/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БЖ-23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№6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BF702D">
        <w:rPr>
          <w:rFonts w:ascii="Times New Roman" w:hAnsi="Times New Roman" w:cs="Times New Roman"/>
          <w:b/>
          <w:bCs/>
          <w:sz w:val="28"/>
          <w:szCs w:val="28"/>
        </w:rPr>
        <w:t>Обязанности лиц суточного наряда.</w:t>
      </w: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занятия: Изучение </w:t>
      </w:r>
      <w:r w:rsidRPr="00BF702D">
        <w:rPr>
          <w:rFonts w:ascii="Times New Roman" w:hAnsi="Times New Roman" w:cs="Times New Roman"/>
          <w:sz w:val="28"/>
          <w:szCs w:val="28"/>
        </w:rPr>
        <w:t>обязанностей лиц суточного наряда</w:t>
      </w: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плану обязательной подготовки к службе в ВС РФ.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Назначение и состав суточного наряда.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Подготовка суточного наряда.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Дневальный по роте и его обязанности.</w:t>
      </w:r>
    </w:p>
    <w:p w:rsidR="00981BF7" w:rsidRPr="00BF702D" w:rsidRDefault="00981BF7" w:rsidP="00981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BF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BF7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981BF7" w:rsidRPr="00BF702D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pStyle w:val="af5"/>
        <w:snapToGrid w:val="0"/>
        <w:jc w:val="both"/>
        <w:rPr>
          <w:sz w:val="28"/>
          <w:szCs w:val="28"/>
        </w:rPr>
      </w:pPr>
      <w:r w:rsidRPr="00BF702D">
        <w:rPr>
          <w:b/>
          <w:sz w:val="28"/>
          <w:szCs w:val="28"/>
        </w:rPr>
        <w:t xml:space="preserve">Суточный наряд </w:t>
      </w:r>
      <w:r w:rsidRPr="00BF702D">
        <w:rPr>
          <w:sz w:val="28"/>
          <w:szCs w:val="28"/>
        </w:rPr>
        <w:t>назначается для поддержания внутреннего порядка, охраны личного состава, вооружения военной техники и боеприпасов помещений и имущества воинской части (подразделения), контроля за состоянием дел в подразделениях и своевременно принятия мер по предупреждению правонарушений, а также для выполнения других обязанностей по внутренней службе.</w:t>
      </w:r>
    </w:p>
    <w:p w:rsidR="00981BF7" w:rsidRPr="00BF702D" w:rsidRDefault="00981BF7" w:rsidP="00981BF7">
      <w:pPr>
        <w:pStyle w:val="af5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Состав суточного наряда объявляется в приказе по полку на период обучения.</w:t>
      </w:r>
    </w:p>
    <w:p w:rsidR="00981BF7" w:rsidRPr="00BF702D" w:rsidRDefault="00981BF7" w:rsidP="00981BF7">
      <w:pPr>
        <w:pStyle w:val="af5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Предусматривается следующий состав суточного полкового наряда: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полку;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помощник дежурного по полку;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дежурное подразделение;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караул;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и дневальные по парку, а также механики-водители (водители) дежурных тягачей;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фельдшер или санитарный инструктор и дневальные по медицинскому пункту;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и помощники дежурного по контрольно-пропускному пункту;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столовой и рабочие в столовую;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штабу полка;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сигналист-барабанщик;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посыльные;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пожарный наряд.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Ежедневно приказом по полку назначаются: дежурный по полку, помощник дежурного по полку, начальник караула, дежурный по парку, дежурное подразделение, а также подразделения, от которых выделяются суточный полковой наряд и наряд на работу. При необходимости командир полка имеет право сокращать состав суточного наряда.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В суточный наряд роты назначаются: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роте;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дневальный по роте.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Количество смен дневальных в ротах определяются командиром полка.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lastRenderedPageBreak/>
        <w:t>Состав суточного наряда по общежитию военнослужащих-женщин его обязанности определяются применительно к суточному наряду роты.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Все лица суточного наряда должны твердо знать, точно и добросовестно исполнять свои обязанности, настойчиво добиваясь выполнения распорядка дня и соблюдения других правил внутреннего порядка.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Без разрешения по полку лица суточного наряда не имеют права прекращать или передавать кому-либо исполнение своих обязанностей.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При посещении подразделении начальниками от командира полка и выше дежурные по подразделениям обязаны немедленно докладывать об этом дежурному по полку.</w:t>
      </w: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 xml:space="preserve">Все дежурные и их помощники должны иметь на левой стороне груди (левом рукаве) нагрудный знак (повязку из красной ткани) с соответствующей надписью. Нагрудный знак (повязка) старым дежурным передается новому дежурному после доклада о сдаче и приеме дежурства. </w:t>
      </w: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 xml:space="preserve"> </w:t>
      </w:r>
    </w:p>
    <w:p w:rsidR="00981BF7" w:rsidRDefault="00981BF7" w:rsidP="00981BF7">
      <w:pPr>
        <w:pStyle w:val="3"/>
        <w:spacing w:before="0" w:line="240" w:lineRule="auto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Наряд на работы</w:t>
      </w:r>
    </w:p>
    <w:p w:rsidR="00981BF7" w:rsidRPr="00F8335D" w:rsidRDefault="00981BF7" w:rsidP="00981BF7"/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Для наряда военнослужащих на работы в приказе командира полка указывается, какие подразделения назначены на работы, вид работы, ее продолжительность, к какому времени, куда и в чье распоряжение должны прибыть подразделения во главе со своими командирами или старшими, назначаемыми из числа офицеров, прапорщиков или сержантов.</w:t>
      </w:r>
    </w:p>
    <w:p w:rsidR="00981BF7" w:rsidRDefault="00981BF7" w:rsidP="00981BF7">
      <w:pPr>
        <w:pStyle w:val="3"/>
        <w:spacing w:before="0" w:line="276" w:lineRule="auto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Подготовка суточного наряда</w:t>
      </w:r>
    </w:p>
    <w:p w:rsidR="00981BF7" w:rsidRPr="00F8335D" w:rsidRDefault="00981BF7" w:rsidP="00981BF7"/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Командиры подразделений, от которых назначают суточный наряд, отвечают за подбор личного состава и его подготовку к несению службы, за его своевременное прибытие на инструктаж и на развод.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В ночь, предшествующую наряду, лица, назначенные в суточный наряд, должны быть освобождены от всех занятий и работ.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В день заступления в наряд в часы, указанные в распорядке дня, личному составу должно быть предоставлено не менее 3 ч для подготовки к несению службы и не менее 1 ч для отдыха (сна).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rStyle w:val="a8"/>
          <w:rFonts w:eastAsiaTheme="majorEastAsia"/>
          <w:sz w:val="28"/>
          <w:szCs w:val="28"/>
        </w:rPr>
        <w:t>Подготовку личного состава суточного наряда, назначенного от роты (батареи), проводит старшина</w:t>
      </w:r>
      <w:r w:rsidRPr="00F8335D">
        <w:rPr>
          <w:sz w:val="28"/>
          <w:szCs w:val="28"/>
        </w:rPr>
        <w:t> или назначенное для этого другое должностное лицо подразделения. Подготовку суточного наряда, назначенного от батальона (дивизиона) или от воинской части, организует соответствующий командир и проводит его заместитель.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 xml:space="preserve">Личный состав суточного наряда в установленное время прибывает на инструктаж к заместителям командира полка или назначенным для этого командиром полка другим должностным лицам. На занятии (инструктаже) они изучают соответствующие положения общевоинских уставов, инструкций и требования безопасности. Проводящий инструктаж проверяет знание личным составом наряда его специальных обязанностей. Практические занятия проводят в день заступления в наряд, в указанные </w:t>
      </w:r>
      <w:r w:rsidRPr="00F8335D">
        <w:rPr>
          <w:sz w:val="28"/>
          <w:szCs w:val="28"/>
        </w:rPr>
        <w:lastRenderedPageBreak/>
        <w:t>в распорядке дня часы в оборудованных помещениях (местах), в расположении подразделения или на месте несения службы.</w:t>
      </w:r>
    </w:p>
    <w:p w:rsidR="00981BF7" w:rsidRPr="00F8335D" w:rsidRDefault="00981BF7" w:rsidP="00981BF7">
      <w:pPr>
        <w:pStyle w:val="3"/>
        <w:spacing w:before="0" w:line="276" w:lineRule="auto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color w:val="auto"/>
          <w:sz w:val="28"/>
          <w:szCs w:val="28"/>
        </w:rPr>
        <w:t>Обязанности лиц суточного наряда определены Уставом внутренней службы Вооруженных Сил Российской Федерации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Дневального по роте, например, назначают из солдат. Он несет службу внутри казарменного помещения у входной двери, вблизи комнаты для хранения оружия и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F8335D">
        <w:rPr>
          <w:rStyle w:val="a8"/>
          <w:rFonts w:eastAsiaTheme="majorEastAsia"/>
          <w:sz w:val="28"/>
          <w:szCs w:val="28"/>
        </w:rPr>
        <w:t>Очередной дневальный по роте обязан:</w:t>
      </w:r>
      <w:r w:rsidRPr="00F8335D">
        <w:rPr>
          <w:sz w:val="28"/>
          <w:szCs w:val="28"/>
        </w:rPr>
        <w:br/>
      </w:r>
      <w:r w:rsidRPr="00F8335D">
        <w:rPr>
          <w:sz w:val="28"/>
          <w:szCs w:val="28"/>
        </w:rPr>
        <w:br/>
        <w:t>• никуда не отлучаться из помещения роты без разрешения дежурного по роте; постоянно наблюдать за комнатой для хранения оружия;</w:t>
      </w:r>
      <w:r w:rsidRPr="00F8335D">
        <w:rPr>
          <w:sz w:val="28"/>
          <w:szCs w:val="28"/>
        </w:rPr>
        <w:br/>
        <w:t>• 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  <w:r w:rsidRPr="00F8335D">
        <w:rPr>
          <w:sz w:val="28"/>
          <w:szCs w:val="28"/>
        </w:rPr>
        <w:br/>
        <w:t>• немедленно докладывать дежурному по роте о всех происшествиях в роте, о нарушении установленных уставами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  <w:r w:rsidRPr="00F8335D">
        <w:rPr>
          <w:sz w:val="28"/>
          <w:szCs w:val="28"/>
        </w:rPr>
        <w:br/>
        <w:t>• будить личный состав при общем подъеме, а также ночью в случае тревоги или пожара; своевременно подавать команды согласно распорядку дня;</w:t>
      </w:r>
      <w:r w:rsidRPr="00F8335D">
        <w:rPr>
          <w:sz w:val="28"/>
          <w:szCs w:val="28"/>
        </w:rPr>
        <w:br/>
        <w:t>• следить за чистотой и порядком в помещениях, требовать их соблюдения от военнослужащих;</w:t>
      </w:r>
      <w:r w:rsidRPr="00F8335D">
        <w:rPr>
          <w:sz w:val="28"/>
          <w:szCs w:val="28"/>
        </w:rPr>
        <w:br/>
        <w:t>• не позволять военнослужащим в холодное время, особенно ночью, выходить из помещения неодетыми;</w:t>
      </w:r>
      <w:r w:rsidRPr="00F8335D">
        <w:rPr>
          <w:sz w:val="28"/>
          <w:szCs w:val="28"/>
        </w:rPr>
        <w:br/>
        <w:t>• следить за тем, чтобы военнослужащие курили, чистили обувь и одежду только в отведенных для этого помещениях или местах;</w:t>
      </w:r>
      <w:r w:rsidRPr="00F8335D">
        <w:rPr>
          <w:sz w:val="28"/>
          <w:szCs w:val="28"/>
        </w:rPr>
        <w:br/>
        <w:t>• 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 (например: «Дежурный по роте, на выход»).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rPr>
          <w:sz w:val="28"/>
          <w:szCs w:val="28"/>
        </w:rPr>
      </w:pPr>
      <w:r w:rsidRPr="00F8335D">
        <w:rPr>
          <w:sz w:val="28"/>
          <w:szCs w:val="28"/>
        </w:rPr>
        <w:t>Дневальному запрещено садиться, снимать снаряжение и расстегивать одежду.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правил взаимоотношений между военнослужащими роты; оставаясь за дежурного по роте, исполнять его обязанности.</w:t>
      </w:r>
    </w:p>
    <w:p w:rsidR="00981BF7" w:rsidRDefault="00981BF7" w:rsidP="00981BF7">
      <w:pPr>
        <w:pStyle w:val="af5"/>
        <w:ind w:firstLine="567"/>
        <w:rPr>
          <w:sz w:val="28"/>
          <w:szCs w:val="28"/>
        </w:rPr>
      </w:pP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400A1B" w:rsidRDefault="00981BF7" w:rsidP="00981BF7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 w:rsidRPr="00400A1B">
        <w:rPr>
          <w:sz w:val="28"/>
          <w:szCs w:val="28"/>
        </w:rPr>
        <w:t xml:space="preserve">Общевоинские уставы Вооруженных Сил Российской Федерации(в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:rsidR="00981BF7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F8335D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</w:t>
      </w: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Перечислите состав суточного полкового наряда.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F8335D">
        <w:rPr>
          <w:rFonts w:ascii="Times New Roman" w:hAnsi="Times New Roman" w:cs="Times New Roman"/>
          <w:sz w:val="28"/>
          <w:szCs w:val="28"/>
        </w:rPr>
        <w:t xml:space="preserve"> ежедневно назначается приказом по полку.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назначается в суточный наряд роты.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Кем определяются количество смен дневальных в ротах. 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При посещении подразделении начальниками от командира полка и выше дежурные по подразделениям обязаны немедленно докладывать об этом_____________________________________________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Pr="00F8335D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 по теме.</w:t>
      </w: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обязанности дневального по 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вопросы.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Pr="00CC6D19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CC6D19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606679" w:rsidRDefault="00981BF7" w:rsidP="00981B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981BF7" w:rsidRDefault="00981BF7" w:rsidP="00981B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«В Контакте»: Часовников Игорь г.Баку;</w:t>
      </w:r>
    </w:p>
    <w:p w:rsidR="00981BF7" w:rsidRPr="00F709E3" w:rsidRDefault="00981BF7" w:rsidP="00981B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эл.почта: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0AFA4458"/>
    <w:multiLevelType w:val="hybridMultilevel"/>
    <w:tmpl w:val="87D80956"/>
    <w:lvl w:ilvl="0" w:tplc="0C72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7433A"/>
    <w:multiLevelType w:val="hybridMultilevel"/>
    <w:tmpl w:val="CB96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52"/>
    <w:rsid w:val="001C2C8A"/>
    <w:rsid w:val="00213452"/>
    <w:rsid w:val="005905C5"/>
    <w:rsid w:val="00740378"/>
    <w:rsid w:val="009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5FC9-CD68-4B88-B44D-F928B02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F7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semiHidden/>
    <w:rsid w:val="00981BF7"/>
    <w:pPr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981B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2020-04-17T15:10:00Z</dcterms:created>
  <dcterms:modified xsi:type="dcterms:W3CDTF">2020-04-18T04:08:00Z</dcterms:modified>
</cp:coreProperties>
</file>